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6A" w:rsidRPr="00F73E6A" w:rsidRDefault="00F73E6A" w:rsidP="00F73E6A">
      <w:pPr>
        <w:ind w:left="-1134" w:firstLine="283"/>
        <w:jc w:val="center"/>
        <w:rPr>
          <w:rFonts w:ascii="Times New Roman" w:hAnsi="Times New Roman" w:cs="Times New Roman"/>
          <w:b/>
          <w:sz w:val="24"/>
          <w:szCs w:val="24"/>
        </w:rPr>
      </w:pPr>
      <w:r w:rsidRPr="00F73E6A">
        <w:rPr>
          <w:rFonts w:ascii="Times New Roman" w:hAnsi="Times New Roman" w:cs="Times New Roman"/>
          <w:b/>
          <w:sz w:val="24"/>
          <w:szCs w:val="24"/>
        </w:rPr>
        <w:t>Соглашение о политике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Муниципальное казенное общеобразовательное учреждение «</w:t>
      </w:r>
      <w:proofErr w:type="spellStart"/>
      <w:r w:rsidRPr="00F73E6A">
        <w:rPr>
          <w:rFonts w:ascii="Times New Roman" w:hAnsi="Times New Roman" w:cs="Times New Roman"/>
          <w:sz w:val="24"/>
          <w:szCs w:val="24"/>
        </w:rPr>
        <w:t>Хуцеевская</w:t>
      </w:r>
      <w:proofErr w:type="spellEnd"/>
      <w:r w:rsidRPr="00F73E6A">
        <w:rPr>
          <w:rFonts w:ascii="Times New Roman" w:hAnsi="Times New Roman" w:cs="Times New Roman"/>
          <w:sz w:val="24"/>
          <w:szCs w:val="24"/>
        </w:rPr>
        <w:t xml:space="preserve"> средняя общеобразовательная школа», может получить о «Передающей стороне» в рамках данного соглашения.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 Определение терминов</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 В настоящей Политике конфиденциальности используются следующие термины: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 данные, которые автоматически передаются «Принимающей стороне» в процессе их использования с помощью установленного на устройстве «Передающей стороны</w:t>
      </w:r>
      <w:proofErr w:type="gramStart"/>
      <w:r w:rsidRPr="00F73E6A">
        <w:rPr>
          <w:rFonts w:ascii="Times New Roman" w:hAnsi="Times New Roman" w:cs="Times New Roman"/>
          <w:sz w:val="24"/>
          <w:szCs w:val="24"/>
        </w:rPr>
        <w:t>»п</w:t>
      </w:r>
      <w:proofErr w:type="gramEnd"/>
      <w:r w:rsidRPr="00F73E6A">
        <w:rPr>
          <w:rFonts w:ascii="Times New Roman" w:hAnsi="Times New Roman" w:cs="Times New Roman"/>
          <w:sz w:val="24"/>
          <w:szCs w:val="24"/>
        </w:rPr>
        <w:t xml:space="preserve">рограммного обеспечения, в том числе IP-адрес, данные файлов </w:t>
      </w:r>
      <w:proofErr w:type="spellStart"/>
      <w:r w:rsidRPr="00F73E6A">
        <w:rPr>
          <w:rFonts w:ascii="Times New Roman" w:hAnsi="Times New Roman" w:cs="Times New Roman"/>
          <w:sz w:val="24"/>
          <w:szCs w:val="24"/>
        </w:rPr>
        <w:t>cookie</w:t>
      </w:r>
      <w:proofErr w:type="spellEnd"/>
      <w:r w:rsidRPr="00F73E6A">
        <w:rPr>
          <w:rFonts w:ascii="Times New Roman" w:hAnsi="Times New Roman" w:cs="Times New Roman"/>
          <w:sz w:val="24"/>
          <w:szCs w:val="24"/>
        </w:rPr>
        <w:t>, информация о браузере «Передающей стороны»(или иной программе, с помощью которой осуществляется доступ к сайту «Принимающей стороны»), технические характеристики оборудования и программного обеспечения, используемых «Передающей стороной», дата и время доступа к сайту «Принимающей стороны», адреса запрашиваемых страниц и иная подобная информация.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 xml:space="preserve">1.1.2. </w:t>
      </w:r>
      <w:proofErr w:type="gramStart"/>
      <w:r w:rsidRPr="00F73E6A">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1.1.3.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1.1.4.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1.1.6.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1.1.7. «Принимающая сторона» - уполномоченные сотрудники, действующие от имени образовательной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1.1.8. «Передающая сторона» - лицо или группа лиц, передающие Персональные данные.</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 ПРЕДМЕТ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lastRenderedPageBreak/>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 Персональные данные, разрешённые к обработке в рамках настоящей Политики конфиденциальности, представляют собой:</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2.2.1. Данные, предоставленные Передающей стороной самостоятельно посредством сервисов Принимающей стороны включая но, не ограничиваясь:</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2.2.1.1. фамилия, имя, отчество Передающей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2.2.1.2. контактный телефон Передающей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2.2.1.3. адрес электронной почты (</w:t>
      </w:r>
      <w:proofErr w:type="spellStart"/>
      <w:r w:rsidRPr="00F73E6A">
        <w:rPr>
          <w:rFonts w:ascii="Times New Roman" w:hAnsi="Times New Roman" w:cs="Times New Roman"/>
          <w:sz w:val="24"/>
          <w:szCs w:val="24"/>
        </w:rPr>
        <w:t>e-mail</w:t>
      </w:r>
      <w:proofErr w:type="spellEnd"/>
      <w:r w:rsidRPr="00F73E6A">
        <w:rPr>
          <w:rFonts w:ascii="Times New Roman" w:hAnsi="Times New Roman" w:cs="Times New Roman"/>
          <w:sz w:val="24"/>
          <w:szCs w:val="24"/>
        </w:rPr>
        <w:t>).</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2.2.2. Обезличенные данные, которые автоматически передаются Принимающей стороне через счетчики статистики.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2.2.3. Иные данные о Передающей стороне, обработка которых предусмотрена условиями использования отдельных сервисов Принимающей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 xml:space="preserve">2.3. Любая персональная информация Передающей </w:t>
      </w:r>
      <w:proofErr w:type="spellStart"/>
      <w:r w:rsidRPr="00F73E6A">
        <w:rPr>
          <w:rFonts w:ascii="Times New Roman" w:hAnsi="Times New Roman" w:cs="Times New Roman"/>
          <w:sz w:val="24"/>
          <w:szCs w:val="24"/>
        </w:rPr>
        <w:t>стороныподлежит</w:t>
      </w:r>
      <w:proofErr w:type="spellEnd"/>
      <w:r w:rsidRPr="00F73E6A">
        <w:rPr>
          <w:rFonts w:ascii="Times New Roman" w:hAnsi="Times New Roman" w:cs="Times New Roman"/>
          <w:sz w:val="24"/>
          <w:szCs w:val="24"/>
        </w:rPr>
        <w:t xml:space="preserve"> надежному хранению и нераспространению, за исключением случаев, предусмотренных в п.п. 4.2. настоящей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 ЦЕЛИ СБОРА ПЕРСОНАЛЬНОЙ ИНФОРМАЦИИ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3.1. Персональную информацию Передающей стороны Принимающая сторона обрабатывает в следующих целях: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3.1.1. Идентификация Передающей стороны в рамках соглашений и договоров с Принимающей стороной, а также целях сервисов Принимающей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sidRPr="00F73E6A">
        <w:rPr>
          <w:rFonts w:ascii="Times New Roman" w:hAnsi="Times New Roman" w:cs="Times New Roman"/>
          <w:sz w:val="24"/>
          <w:szCs w:val="24"/>
        </w:rPr>
        <w:drawing>
          <wp:inline distT="0" distB="0" distL="0" distR="0">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3.1.3. Улучшение качества сервисов Принимающей стороны, удобства их использования, разработка новых сервисов;</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3.1.4. Проведение статистических и иных исследований на основе обезличенных данных.</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4. СПОСОБЫ И СРОКИ ОБРАБОТКИ ПЕРСОНАЛЬНОЙИНФОРМАЦИИ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lastRenderedPageBreak/>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 ОБЯЗАТЕЛЬСТВА ПРИНИМАЮЩЕЙ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5.2. Принимающая сторона обязана:</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5.2.1. Использовать полученную информацию исключительно для целей, указанных в п. 3 настоящей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п.п. 4.2. настоящей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 xml:space="preserve">5.2.5. </w:t>
      </w:r>
      <w:proofErr w:type="gramStart"/>
      <w:r w:rsidRPr="00F73E6A">
        <w:rPr>
          <w:rFonts w:ascii="Times New Roman" w:hAnsi="Times New Roman" w:cs="Times New Roman"/>
          <w:sz w:val="24"/>
          <w:szCs w:val="24"/>
        </w:rPr>
        <w:t>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w:t>
      </w:r>
      <w:proofErr w:type="gramEnd"/>
      <w:r w:rsidRPr="00F73E6A">
        <w:rPr>
          <w:rFonts w:ascii="Times New Roman" w:hAnsi="Times New Roman" w:cs="Times New Roman"/>
          <w:sz w:val="24"/>
          <w:szCs w:val="24"/>
        </w:rPr>
        <w:t xml:space="preserve"> </w:t>
      </w:r>
      <w:proofErr w:type="gramStart"/>
      <w:r w:rsidRPr="00F73E6A">
        <w:rPr>
          <w:rFonts w:ascii="Times New Roman" w:hAnsi="Times New Roman" w:cs="Times New Roman"/>
          <w:sz w:val="24"/>
          <w:szCs w:val="24"/>
        </w:rPr>
        <w:t xml:space="preserve">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F73E6A">
        <w:rPr>
          <w:rFonts w:ascii="Times New Roman" w:hAnsi="Times New Roman" w:cs="Times New Roman"/>
          <w:sz w:val="24"/>
          <w:szCs w:val="24"/>
        </w:rPr>
        <w:t>выгодоприобретателем</w:t>
      </w:r>
      <w:proofErr w:type="spellEnd"/>
      <w:r w:rsidRPr="00F73E6A">
        <w:rPr>
          <w:rFonts w:ascii="Times New Roman" w:hAnsi="Times New Roman" w:cs="Times New Roman"/>
          <w:sz w:val="24"/>
          <w:szCs w:val="24"/>
        </w:rPr>
        <w:t xml:space="preserve">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w:t>
      </w:r>
      <w:proofErr w:type="gramEnd"/>
      <w:r w:rsidRPr="00F73E6A">
        <w:rPr>
          <w:rFonts w:ascii="Times New Roman" w:hAnsi="Times New Roman" w:cs="Times New Roman"/>
          <w:sz w:val="24"/>
          <w:szCs w:val="24"/>
        </w:rPr>
        <w:t xml:space="preserve"> Федерации.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6. ОТВЕТСТВЕННОСТЬ СТОРОН</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4.2. и 6.2. настоящей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6.2.1. Стала публичным достоянием до её утраты или разглашения;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6.2.2. Была получена от третьей стороны до момента её получения Принимающей стороной;</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lastRenderedPageBreak/>
        <w:t>6.2.3. Была разглашена с согласия Передающей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7. ДОПОЛНИТЕЛЬНЫЕ УСЛОВИЯ</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7.1. Принимающая сторона вправе вносить изменения в настоящую Политику конфиденциальности без согласия Передающей стороны.</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F73E6A" w:rsidRPr="00F73E6A" w:rsidRDefault="00F73E6A" w:rsidP="00F73E6A">
      <w:pPr>
        <w:ind w:left="-1134" w:firstLine="283"/>
        <w:rPr>
          <w:rFonts w:ascii="Times New Roman" w:hAnsi="Times New Roman" w:cs="Times New Roman"/>
          <w:sz w:val="24"/>
          <w:szCs w:val="24"/>
        </w:rPr>
      </w:pPr>
      <w:r w:rsidRPr="00F73E6A">
        <w:rPr>
          <w:rFonts w:ascii="Times New Roman" w:hAnsi="Times New Roman" w:cs="Times New Roman"/>
          <w:sz w:val="24"/>
          <w:szCs w:val="24"/>
        </w:rPr>
        <w:t>7.3. Все предложения или вопросы по настоящей Политике конфиденциальности следует сообщать Принимающей стороне.</w:t>
      </w:r>
    </w:p>
    <w:p w:rsidR="00E7143A" w:rsidRPr="00F73E6A" w:rsidRDefault="00E7143A" w:rsidP="00F73E6A">
      <w:pPr>
        <w:ind w:left="-1134" w:firstLine="283"/>
        <w:rPr>
          <w:rFonts w:ascii="Times New Roman" w:hAnsi="Times New Roman" w:cs="Times New Roman"/>
          <w:sz w:val="24"/>
          <w:szCs w:val="24"/>
        </w:rPr>
      </w:pPr>
    </w:p>
    <w:sectPr w:rsidR="00E7143A" w:rsidRPr="00F73E6A" w:rsidSect="00F73E6A">
      <w:pgSz w:w="11906" w:h="16838"/>
      <w:pgMar w:top="426"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73E6A"/>
    <w:rsid w:val="00E7143A"/>
    <w:rsid w:val="00F7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3E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73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E6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73E6A"/>
    <w:rPr>
      <w:rFonts w:ascii="Times New Roman" w:eastAsia="Times New Roman" w:hAnsi="Times New Roman" w:cs="Times New Roman"/>
      <w:b/>
      <w:bCs/>
      <w:sz w:val="36"/>
      <w:szCs w:val="36"/>
    </w:rPr>
  </w:style>
  <w:style w:type="paragraph" w:styleId="a3">
    <w:name w:val="Normal (Web)"/>
    <w:basedOn w:val="a"/>
    <w:uiPriority w:val="99"/>
    <w:semiHidden/>
    <w:unhideWhenUsed/>
    <w:rsid w:val="00F73E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73E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736451">
      <w:bodyDiv w:val="1"/>
      <w:marLeft w:val="0"/>
      <w:marRight w:val="0"/>
      <w:marTop w:val="0"/>
      <w:marBottom w:val="0"/>
      <w:divBdr>
        <w:top w:val="none" w:sz="0" w:space="0" w:color="auto"/>
        <w:left w:val="none" w:sz="0" w:space="0" w:color="auto"/>
        <w:bottom w:val="none" w:sz="0" w:space="0" w:color="auto"/>
        <w:right w:val="none" w:sz="0" w:space="0" w:color="auto"/>
      </w:divBdr>
      <w:divsChild>
        <w:div w:id="998655512">
          <w:marLeft w:val="0"/>
          <w:marRight w:val="0"/>
          <w:marTop w:val="0"/>
          <w:marBottom w:val="316"/>
          <w:divBdr>
            <w:top w:val="none" w:sz="0" w:space="0" w:color="auto"/>
            <w:left w:val="none" w:sz="0" w:space="0" w:color="auto"/>
            <w:bottom w:val="single" w:sz="6" w:space="16" w:color="CDD8E3"/>
            <w:right w:val="none" w:sz="0" w:space="0" w:color="auto"/>
          </w:divBdr>
          <w:divsChild>
            <w:div w:id="1558468913">
              <w:marLeft w:val="0"/>
              <w:marRight w:val="0"/>
              <w:marTop w:val="0"/>
              <w:marBottom w:val="316"/>
              <w:divBdr>
                <w:top w:val="none" w:sz="0" w:space="0" w:color="auto"/>
                <w:left w:val="none" w:sz="0" w:space="0" w:color="auto"/>
                <w:bottom w:val="none" w:sz="0" w:space="0" w:color="auto"/>
                <w:right w:val="none" w:sz="0" w:space="0" w:color="auto"/>
              </w:divBdr>
            </w:div>
            <w:div w:id="1118839165">
              <w:marLeft w:val="0"/>
              <w:marRight w:val="0"/>
              <w:marTop w:val="0"/>
              <w:marBottom w:val="0"/>
              <w:divBdr>
                <w:top w:val="none" w:sz="0" w:space="0" w:color="auto"/>
                <w:left w:val="none" w:sz="0" w:space="0" w:color="auto"/>
                <w:bottom w:val="none" w:sz="0" w:space="0" w:color="auto"/>
                <w:right w:val="none" w:sz="0" w:space="0" w:color="auto"/>
              </w:divBdr>
              <w:divsChild>
                <w:div w:id="1175995467">
                  <w:marLeft w:val="0"/>
                  <w:marRight w:val="0"/>
                  <w:marTop w:val="0"/>
                  <w:marBottom w:val="158"/>
                  <w:divBdr>
                    <w:top w:val="none" w:sz="0" w:space="0" w:color="auto"/>
                    <w:left w:val="none" w:sz="0" w:space="0" w:color="auto"/>
                    <w:bottom w:val="none" w:sz="0" w:space="0" w:color="auto"/>
                    <w:right w:val="none" w:sz="0" w:space="0" w:color="auto"/>
                  </w:divBdr>
                </w:div>
                <w:div w:id="53288659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798767829">
          <w:marLeft w:val="0"/>
          <w:marRight w:val="0"/>
          <w:marTop w:val="0"/>
          <w:marBottom w:val="316"/>
          <w:divBdr>
            <w:top w:val="none" w:sz="0" w:space="0" w:color="auto"/>
            <w:left w:val="none" w:sz="0" w:space="0" w:color="auto"/>
            <w:bottom w:val="single" w:sz="6" w:space="16" w:color="CDD8E3"/>
            <w:right w:val="none" w:sz="0" w:space="0" w:color="auto"/>
          </w:divBdr>
          <w:divsChild>
            <w:div w:id="399986172">
              <w:marLeft w:val="0"/>
              <w:marRight w:val="0"/>
              <w:marTop w:val="0"/>
              <w:marBottom w:val="316"/>
              <w:divBdr>
                <w:top w:val="none" w:sz="0" w:space="0" w:color="auto"/>
                <w:left w:val="none" w:sz="0" w:space="0" w:color="auto"/>
                <w:bottom w:val="none" w:sz="0" w:space="0" w:color="auto"/>
                <w:right w:val="none" w:sz="0" w:space="0" w:color="auto"/>
              </w:divBdr>
            </w:div>
            <w:div w:id="445269769">
              <w:marLeft w:val="0"/>
              <w:marRight w:val="0"/>
              <w:marTop w:val="0"/>
              <w:marBottom w:val="0"/>
              <w:divBdr>
                <w:top w:val="none" w:sz="0" w:space="0" w:color="auto"/>
                <w:left w:val="none" w:sz="0" w:space="0" w:color="auto"/>
                <w:bottom w:val="none" w:sz="0" w:space="0" w:color="auto"/>
                <w:right w:val="none" w:sz="0" w:space="0" w:color="auto"/>
              </w:divBdr>
              <w:divsChild>
                <w:div w:id="1734111437">
                  <w:marLeft w:val="0"/>
                  <w:marRight w:val="0"/>
                  <w:marTop w:val="0"/>
                  <w:marBottom w:val="158"/>
                  <w:divBdr>
                    <w:top w:val="none" w:sz="0" w:space="0" w:color="auto"/>
                    <w:left w:val="none" w:sz="0" w:space="0" w:color="auto"/>
                    <w:bottom w:val="none" w:sz="0" w:space="0" w:color="auto"/>
                    <w:right w:val="none" w:sz="0" w:space="0" w:color="auto"/>
                  </w:divBdr>
                </w:div>
                <w:div w:id="20220723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58634595">
          <w:marLeft w:val="0"/>
          <w:marRight w:val="0"/>
          <w:marTop w:val="0"/>
          <w:marBottom w:val="316"/>
          <w:divBdr>
            <w:top w:val="none" w:sz="0" w:space="0" w:color="auto"/>
            <w:left w:val="none" w:sz="0" w:space="0" w:color="auto"/>
            <w:bottom w:val="single" w:sz="6" w:space="16" w:color="CDD8E3"/>
            <w:right w:val="none" w:sz="0" w:space="0" w:color="auto"/>
          </w:divBdr>
          <w:divsChild>
            <w:div w:id="221019274">
              <w:marLeft w:val="0"/>
              <w:marRight w:val="0"/>
              <w:marTop w:val="0"/>
              <w:marBottom w:val="316"/>
              <w:divBdr>
                <w:top w:val="none" w:sz="0" w:space="0" w:color="auto"/>
                <w:left w:val="none" w:sz="0" w:space="0" w:color="auto"/>
                <w:bottom w:val="none" w:sz="0" w:space="0" w:color="auto"/>
                <w:right w:val="none" w:sz="0" w:space="0" w:color="auto"/>
              </w:divBdr>
            </w:div>
            <w:div w:id="1317883931">
              <w:marLeft w:val="0"/>
              <w:marRight w:val="0"/>
              <w:marTop w:val="0"/>
              <w:marBottom w:val="0"/>
              <w:divBdr>
                <w:top w:val="none" w:sz="0" w:space="0" w:color="auto"/>
                <w:left w:val="none" w:sz="0" w:space="0" w:color="auto"/>
                <w:bottom w:val="none" w:sz="0" w:space="0" w:color="auto"/>
                <w:right w:val="none" w:sz="0" w:space="0" w:color="auto"/>
              </w:divBdr>
              <w:divsChild>
                <w:div w:id="1470169989">
                  <w:marLeft w:val="0"/>
                  <w:marRight w:val="0"/>
                  <w:marTop w:val="0"/>
                  <w:marBottom w:val="158"/>
                  <w:divBdr>
                    <w:top w:val="none" w:sz="0" w:space="0" w:color="auto"/>
                    <w:left w:val="none" w:sz="0" w:space="0" w:color="auto"/>
                    <w:bottom w:val="none" w:sz="0" w:space="0" w:color="auto"/>
                    <w:right w:val="none" w:sz="0" w:space="0" w:color="auto"/>
                  </w:divBdr>
                </w:div>
                <w:div w:id="3767821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793257512">
          <w:marLeft w:val="0"/>
          <w:marRight w:val="0"/>
          <w:marTop w:val="0"/>
          <w:marBottom w:val="316"/>
          <w:divBdr>
            <w:top w:val="none" w:sz="0" w:space="0" w:color="auto"/>
            <w:left w:val="none" w:sz="0" w:space="0" w:color="auto"/>
            <w:bottom w:val="single" w:sz="6" w:space="16" w:color="CDD8E3"/>
            <w:right w:val="none" w:sz="0" w:space="0" w:color="auto"/>
          </w:divBdr>
          <w:divsChild>
            <w:div w:id="293601519">
              <w:marLeft w:val="0"/>
              <w:marRight w:val="0"/>
              <w:marTop w:val="0"/>
              <w:marBottom w:val="316"/>
              <w:divBdr>
                <w:top w:val="none" w:sz="0" w:space="0" w:color="auto"/>
                <w:left w:val="none" w:sz="0" w:space="0" w:color="auto"/>
                <w:bottom w:val="none" w:sz="0" w:space="0" w:color="auto"/>
                <w:right w:val="none" w:sz="0" w:space="0" w:color="auto"/>
              </w:divBdr>
            </w:div>
            <w:div w:id="1393114771">
              <w:marLeft w:val="0"/>
              <w:marRight w:val="0"/>
              <w:marTop w:val="0"/>
              <w:marBottom w:val="0"/>
              <w:divBdr>
                <w:top w:val="none" w:sz="0" w:space="0" w:color="auto"/>
                <w:left w:val="none" w:sz="0" w:space="0" w:color="auto"/>
                <w:bottom w:val="none" w:sz="0" w:space="0" w:color="auto"/>
                <w:right w:val="none" w:sz="0" w:space="0" w:color="auto"/>
              </w:divBdr>
              <w:divsChild>
                <w:div w:id="1288926448">
                  <w:marLeft w:val="0"/>
                  <w:marRight w:val="0"/>
                  <w:marTop w:val="0"/>
                  <w:marBottom w:val="158"/>
                  <w:divBdr>
                    <w:top w:val="none" w:sz="0" w:space="0" w:color="auto"/>
                    <w:left w:val="none" w:sz="0" w:space="0" w:color="auto"/>
                    <w:bottom w:val="none" w:sz="0" w:space="0" w:color="auto"/>
                    <w:right w:val="none" w:sz="0" w:space="0" w:color="auto"/>
                  </w:divBdr>
                </w:div>
                <w:div w:id="108326370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48023526">
          <w:marLeft w:val="0"/>
          <w:marRight w:val="0"/>
          <w:marTop w:val="0"/>
          <w:marBottom w:val="316"/>
          <w:divBdr>
            <w:top w:val="none" w:sz="0" w:space="0" w:color="auto"/>
            <w:left w:val="none" w:sz="0" w:space="0" w:color="auto"/>
            <w:bottom w:val="single" w:sz="6" w:space="16" w:color="CDD8E3"/>
            <w:right w:val="none" w:sz="0" w:space="0" w:color="auto"/>
          </w:divBdr>
          <w:divsChild>
            <w:div w:id="1821920867">
              <w:marLeft w:val="0"/>
              <w:marRight w:val="0"/>
              <w:marTop w:val="0"/>
              <w:marBottom w:val="316"/>
              <w:divBdr>
                <w:top w:val="none" w:sz="0" w:space="0" w:color="auto"/>
                <w:left w:val="none" w:sz="0" w:space="0" w:color="auto"/>
                <w:bottom w:val="none" w:sz="0" w:space="0" w:color="auto"/>
                <w:right w:val="none" w:sz="0" w:space="0" w:color="auto"/>
              </w:divBdr>
            </w:div>
            <w:div w:id="1589461953">
              <w:marLeft w:val="0"/>
              <w:marRight w:val="0"/>
              <w:marTop w:val="0"/>
              <w:marBottom w:val="0"/>
              <w:divBdr>
                <w:top w:val="none" w:sz="0" w:space="0" w:color="auto"/>
                <w:left w:val="none" w:sz="0" w:space="0" w:color="auto"/>
                <w:bottom w:val="none" w:sz="0" w:space="0" w:color="auto"/>
                <w:right w:val="none" w:sz="0" w:space="0" w:color="auto"/>
              </w:divBdr>
              <w:divsChild>
                <w:div w:id="1430128219">
                  <w:marLeft w:val="0"/>
                  <w:marRight w:val="0"/>
                  <w:marTop w:val="0"/>
                  <w:marBottom w:val="158"/>
                  <w:divBdr>
                    <w:top w:val="none" w:sz="0" w:space="0" w:color="auto"/>
                    <w:left w:val="none" w:sz="0" w:space="0" w:color="auto"/>
                    <w:bottom w:val="none" w:sz="0" w:space="0" w:color="auto"/>
                    <w:right w:val="none" w:sz="0" w:space="0" w:color="auto"/>
                  </w:divBdr>
                </w:div>
                <w:div w:id="160032796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34976639">
          <w:marLeft w:val="0"/>
          <w:marRight w:val="0"/>
          <w:marTop w:val="0"/>
          <w:marBottom w:val="316"/>
          <w:divBdr>
            <w:top w:val="none" w:sz="0" w:space="0" w:color="auto"/>
            <w:left w:val="none" w:sz="0" w:space="0" w:color="auto"/>
            <w:bottom w:val="single" w:sz="6" w:space="16" w:color="CDD8E3"/>
            <w:right w:val="none" w:sz="0" w:space="0" w:color="auto"/>
          </w:divBdr>
          <w:divsChild>
            <w:div w:id="93746537">
              <w:marLeft w:val="0"/>
              <w:marRight w:val="0"/>
              <w:marTop w:val="0"/>
              <w:marBottom w:val="316"/>
              <w:divBdr>
                <w:top w:val="none" w:sz="0" w:space="0" w:color="auto"/>
                <w:left w:val="none" w:sz="0" w:space="0" w:color="auto"/>
                <w:bottom w:val="none" w:sz="0" w:space="0" w:color="auto"/>
                <w:right w:val="none" w:sz="0" w:space="0" w:color="auto"/>
              </w:divBdr>
            </w:div>
            <w:div w:id="401409367">
              <w:marLeft w:val="0"/>
              <w:marRight w:val="0"/>
              <w:marTop w:val="0"/>
              <w:marBottom w:val="0"/>
              <w:divBdr>
                <w:top w:val="none" w:sz="0" w:space="0" w:color="auto"/>
                <w:left w:val="none" w:sz="0" w:space="0" w:color="auto"/>
                <w:bottom w:val="none" w:sz="0" w:space="0" w:color="auto"/>
                <w:right w:val="none" w:sz="0" w:space="0" w:color="auto"/>
              </w:divBdr>
              <w:divsChild>
                <w:div w:id="1963463703">
                  <w:marLeft w:val="0"/>
                  <w:marRight w:val="0"/>
                  <w:marTop w:val="0"/>
                  <w:marBottom w:val="158"/>
                  <w:divBdr>
                    <w:top w:val="none" w:sz="0" w:space="0" w:color="auto"/>
                    <w:left w:val="none" w:sz="0" w:space="0" w:color="auto"/>
                    <w:bottom w:val="none" w:sz="0" w:space="0" w:color="auto"/>
                    <w:right w:val="none" w:sz="0" w:space="0" w:color="auto"/>
                  </w:divBdr>
                </w:div>
                <w:div w:id="133700128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410854036">
          <w:marLeft w:val="0"/>
          <w:marRight w:val="0"/>
          <w:marTop w:val="0"/>
          <w:marBottom w:val="316"/>
          <w:divBdr>
            <w:top w:val="none" w:sz="0" w:space="0" w:color="auto"/>
            <w:left w:val="none" w:sz="0" w:space="0" w:color="auto"/>
            <w:bottom w:val="single" w:sz="6" w:space="16" w:color="CDD8E3"/>
            <w:right w:val="none" w:sz="0" w:space="0" w:color="auto"/>
          </w:divBdr>
          <w:divsChild>
            <w:div w:id="1217862778">
              <w:marLeft w:val="0"/>
              <w:marRight w:val="0"/>
              <w:marTop w:val="0"/>
              <w:marBottom w:val="316"/>
              <w:divBdr>
                <w:top w:val="none" w:sz="0" w:space="0" w:color="auto"/>
                <w:left w:val="none" w:sz="0" w:space="0" w:color="auto"/>
                <w:bottom w:val="none" w:sz="0" w:space="0" w:color="auto"/>
                <w:right w:val="none" w:sz="0" w:space="0" w:color="auto"/>
              </w:divBdr>
            </w:div>
            <w:div w:id="121847903">
              <w:marLeft w:val="0"/>
              <w:marRight w:val="0"/>
              <w:marTop w:val="0"/>
              <w:marBottom w:val="0"/>
              <w:divBdr>
                <w:top w:val="none" w:sz="0" w:space="0" w:color="auto"/>
                <w:left w:val="none" w:sz="0" w:space="0" w:color="auto"/>
                <w:bottom w:val="none" w:sz="0" w:space="0" w:color="auto"/>
                <w:right w:val="none" w:sz="0" w:space="0" w:color="auto"/>
              </w:divBdr>
              <w:divsChild>
                <w:div w:id="19665029">
                  <w:marLeft w:val="0"/>
                  <w:marRight w:val="0"/>
                  <w:marTop w:val="0"/>
                  <w:marBottom w:val="158"/>
                  <w:divBdr>
                    <w:top w:val="none" w:sz="0" w:space="0" w:color="auto"/>
                    <w:left w:val="none" w:sz="0" w:space="0" w:color="auto"/>
                    <w:bottom w:val="none" w:sz="0" w:space="0" w:color="auto"/>
                    <w:right w:val="none" w:sz="0" w:space="0" w:color="auto"/>
                  </w:divBdr>
                </w:div>
                <w:div w:id="107073563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66887548">
          <w:marLeft w:val="0"/>
          <w:marRight w:val="0"/>
          <w:marTop w:val="0"/>
          <w:marBottom w:val="316"/>
          <w:divBdr>
            <w:top w:val="none" w:sz="0" w:space="0" w:color="auto"/>
            <w:left w:val="none" w:sz="0" w:space="0" w:color="auto"/>
            <w:bottom w:val="single" w:sz="6" w:space="16" w:color="CDD8E3"/>
            <w:right w:val="none" w:sz="0" w:space="0" w:color="auto"/>
          </w:divBdr>
          <w:divsChild>
            <w:div w:id="115567113">
              <w:marLeft w:val="0"/>
              <w:marRight w:val="0"/>
              <w:marTop w:val="0"/>
              <w:marBottom w:val="316"/>
              <w:divBdr>
                <w:top w:val="none" w:sz="0" w:space="0" w:color="auto"/>
                <w:left w:val="none" w:sz="0" w:space="0" w:color="auto"/>
                <w:bottom w:val="none" w:sz="0" w:space="0" w:color="auto"/>
                <w:right w:val="none" w:sz="0" w:space="0" w:color="auto"/>
              </w:divBdr>
            </w:div>
            <w:div w:id="1014764120">
              <w:marLeft w:val="0"/>
              <w:marRight w:val="0"/>
              <w:marTop w:val="0"/>
              <w:marBottom w:val="0"/>
              <w:divBdr>
                <w:top w:val="none" w:sz="0" w:space="0" w:color="auto"/>
                <w:left w:val="none" w:sz="0" w:space="0" w:color="auto"/>
                <w:bottom w:val="none" w:sz="0" w:space="0" w:color="auto"/>
                <w:right w:val="none" w:sz="0" w:space="0" w:color="auto"/>
              </w:divBdr>
              <w:divsChild>
                <w:div w:id="205219546">
                  <w:marLeft w:val="0"/>
                  <w:marRight w:val="0"/>
                  <w:marTop w:val="0"/>
                  <w:marBottom w:val="158"/>
                  <w:divBdr>
                    <w:top w:val="none" w:sz="0" w:space="0" w:color="auto"/>
                    <w:left w:val="none" w:sz="0" w:space="0" w:color="auto"/>
                    <w:bottom w:val="none" w:sz="0" w:space="0" w:color="auto"/>
                    <w:right w:val="none" w:sz="0" w:space="0" w:color="auto"/>
                  </w:divBdr>
                </w:div>
                <w:div w:id="175689811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8311</Characters>
  <Application>Microsoft Office Word</Application>
  <DocSecurity>0</DocSecurity>
  <Lines>69</Lines>
  <Paragraphs>19</Paragraphs>
  <ScaleCrop>false</ScaleCrop>
  <Company>SPecialiST RePack</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2023-02-02T10:17:00Z</dcterms:created>
  <dcterms:modified xsi:type="dcterms:W3CDTF">2023-02-02T10:18:00Z</dcterms:modified>
</cp:coreProperties>
</file>